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96" w:rsidRPr="00B53D50" w:rsidRDefault="00531C96" w:rsidP="00531C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1C96" w:rsidRPr="00B53D50" w:rsidRDefault="00531C96" w:rsidP="00531C96">
      <w:pPr>
        <w:jc w:val="right"/>
        <w:rPr>
          <w:rFonts w:ascii="Times New Roman" w:hAnsi="Times New Roman" w:cs="Times New Roman"/>
          <w:sz w:val="24"/>
          <w:szCs w:val="24"/>
        </w:rPr>
      </w:pPr>
      <w:r w:rsidRPr="00B53D5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31C96" w:rsidRPr="00B53D50" w:rsidRDefault="00531C96" w:rsidP="00531C96">
      <w:pPr>
        <w:jc w:val="right"/>
        <w:rPr>
          <w:rFonts w:ascii="Times New Roman" w:hAnsi="Times New Roman" w:cs="Times New Roman"/>
          <w:sz w:val="24"/>
          <w:szCs w:val="24"/>
        </w:rPr>
      </w:pPr>
      <w:r w:rsidRPr="00B53D50">
        <w:rPr>
          <w:rFonts w:ascii="Times New Roman" w:hAnsi="Times New Roman" w:cs="Times New Roman"/>
          <w:sz w:val="24"/>
          <w:szCs w:val="24"/>
        </w:rPr>
        <w:t>Директор ГБОУ «СОШ№3г.Сунжа»</w:t>
      </w:r>
    </w:p>
    <w:p w:rsidR="00531C96" w:rsidRPr="00B53D50" w:rsidRDefault="00531C96" w:rsidP="00531C9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53D50">
        <w:rPr>
          <w:rFonts w:ascii="Times New Roman" w:hAnsi="Times New Roman" w:cs="Times New Roman"/>
          <w:sz w:val="24"/>
          <w:szCs w:val="24"/>
        </w:rPr>
        <w:t>М.О.Матиев</w:t>
      </w:r>
      <w:proofErr w:type="spellEnd"/>
      <w:r w:rsidRPr="00B53D50">
        <w:rPr>
          <w:rFonts w:ascii="Times New Roman" w:hAnsi="Times New Roman" w:cs="Times New Roman"/>
          <w:sz w:val="24"/>
          <w:szCs w:val="24"/>
        </w:rPr>
        <w:t>/____________/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D50">
        <w:rPr>
          <w:rFonts w:ascii="Times New Roman" w:hAnsi="Times New Roman" w:cs="Times New Roman"/>
          <w:sz w:val="24"/>
          <w:szCs w:val="24"/>
        </w:rPr>
        <w:t>12.09.2023г.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1C96" w:rsidRPr="00B53D50" w:rsidRDefault="00531C96" w:rsidP="00531C96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53D50">
        <w:rPr>
          <w:rFonts w:ascii="Times New Roman" w:hAnsi="Times New Roman" w:cs="Times New Roman"/>
          <w:b/>
          <w:sz w:val="32"/>
          <w:szCs w:val="32"/>
          <w:lang w:eastAsia="ru-RU"/>
        </w:rPr>
        <w:t>ИНСТРУКЦИЯ</w:t>
      </w:r>
    </w:p>
    <w:p w:rsidR="00531C96" w:rsidRPr="00B53D50" w:rsidRDefault="00531C96" w:rsidP="00531C96">
      <w:pPr>
        <w:rPr>
          <w:rFonts w:ascii="Times New Roman" w:hAnsi="Times New Roman" w:cs="Times New Roman"/>
          <w:b/>
          <w:sz w:val="32"/>
          <w:szCs w:val="32"/>
        </w:rPr>
      </w:pPr>
      <w:r w:rsidRPr="00B53D50">
        <w:rPr>
          <w:rFonts w:ascii="Times New Roman" w:hAnsi="Times New Roman" w:cs="Times New Roman"/>
          <w:b/>
          <w:sz w:val="32"/>
          <w:szCs w:val="32"/>
        </w:rPr>
        <w:t xml:space="preserve">      о мерах пожарной безопасности в ГБОУ «СОШ№3г.Сунжа»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31C96" w:rsidRPr="00B53D50" w:rsidRDefault="00531C96" w:rsidP="00531C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 инструкции</w:t>
      </w:r>
    </w:p>
    <w:p w:rsidR="00531C96" w:rsidRPr="00B53D50" w:rsidRDefault="00531C96" w:rsidP="00531C9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Данная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общеобъектовая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инструкция о мерах пожарной безопасности</w:t>
      </w: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требования пожарной безопасности для зданий, сооружений, помещений и территории,</w:t>
      </w:r>
      <w:r w:rsidRPr="00B53D50">
        <w:rPr>
          <w:rFonts w:ascii="Times New Roman" w:hAnsi="Times New Roman" w:cs="Times New Roman"/>
          <w:sz w:val="24"/>
          <w:szCs w:val="24"/>
        </w:rPr>
        <w:t xml:space="preserve"> ГБОУ «</w:t>
      </w:r>
      <w:proofErr w:type="gramStart"/>
      <w:r w:rsidRPr="00B53D50">
        <w:rPr>
          <w:rFonts w:ascii="Times New Roman" w:hAnsi="Times New Roman" w:cs="Times New Roman"/>
          <w:sz w:val="24"/>
          <w:szCs w:val="24"/>
        </w:rPr>
        <w:t>СОШ№3г.Сунжа»</w:t>
      </w: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работников и порядок организации работы в целях обеспечения пожарной безопасности и безопасной эвакуации в случае пожара.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Настоящая инструкция о мерах пожарной безопасности в школе разработана согласно:</w:t>
      </w:r>
    </w:p>
    <w:p w:rsidR="00531C96" w:rsidRPr="00B53D50" w:rsidRDefault="00531C96" w:rsidP="00531C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Закону от 21.12.1994г №69-ФЗ «О пожарной безопасности» в редакции от 29 июля 2018г;</w:t>
      </w:r>
    </w:p>
    <w:p w:rsidR="00531C96" w:rsidRPr="00B53D50" w:rsidRDefault="00531C96" w:rsidP="00531C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 МЧС РФ от 12.12. 2007 г. № 645 (ред. от 22.06.2010 г.) «Об утверждении норм пожарной безопасности «Обучение мерам пожарной безопасности работников организаций»;</w:t>
      </w:r>
    </w:p>
    <w:p w:rsidR="00531C96" w:rsidRPr="00B53D50" w:rsidRDefault="00531C96" w:rsidP="00531C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Федеральному закону от 30 декабря 2009г №384-Ф3 "Технический регламент о безопасности зданий и сооружений" в редакции на 02.07.2013г;</w:t>
      </w:r>
    </w:p>
    <w:p w:rsidR="00531C96" w:rsidRPr="00B53D50" w:rsidRDefault="00531C96" w:rsidP="00531C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Закону РФ от 22.07.2008г №123-ФЗ «Технический регламент о требованиях пожарной безопасности» с изменениями и дополнениями от 31 июля 2018г;</w:t>
      </w:r>
    </w:p>
    <w:p w:rsidR="00531C96" w:rsidRPr="00B53D50" w:rsidRDefault="00531C96" w:rsidP="00531C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Правительства РФ от 25 апреля 2012г №390 «О противопожарном режиме» с изменениями и дополнениями от 30 декабря 2017г.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1.3. Настоящая инструкция</w:t>
      </w:r>
      <w:r w:rsidRPr="00B53D5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Pr="00B53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является обязательной для исполнения всеми работниками, не зависимо от их образования, стажа работы, а </w:t>
      </w:r>
      <w:proofErr w:type="gramStart"/>
      <w:r w:rsidRPr="00B53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же</w:t>
      </w:r>
      <w:proofErr w:type="gramEnd"/>
      <w:r w:rsidRPr="00B53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временных, командированных или прибывших на обучение (практику) в общеобразовательное учреждение работников.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Администрация, педагогические работники, учебно-вспомогательный и обслуживающий персонал общеобразовательного учреждения обязаны знать и строго соблюдать правила пожарной безопасности, а в случае возникновения пожара принимать все зависящие от них меры к эвакуации людей и ликвидации пожара.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Ответственность за обеспечение пожарной безопасности в школе и выполнение данной инструкции несет замдиректора по АХР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Тумгоев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А.Т..</w:t>
      </w:r>
      <w:proofErr w:type="gramEnd"/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Ответственность за обеспечение противопожарного режима в помещениях школы, а также за исполнение противопожарных мероприятий несёт замдиректора по АХР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Тумгоев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Обучение сотрудников общеобразовательного учреждения осуществляется путем проведения противопожарного инструктажа и прохождения пожарно-технического минимума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неудовлетворительные знания, к работе в общеобразовательном учреждении не допускаются.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Порядок и сроки проведения противопожарного инструктажа и прохождения пожарно-технического минимума устанавливаются директором общеобразовательного учреждения. Обучение мерам противопожарной безопасности осуществляется в соответствии с нормативными документами по пожарной безопасности.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Вводный противопожарный инструктаж в общеобразовательном учреждении проводится директором школы или лицом, ответственным за пожарную безопасность, назначенным приказом директора.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О проведении вводного, первичного, повторного, внепланового, целевого противопожарного инструктажей в обязательном порядке делается запись в журнале учета проведения инструктажей по противопожарной безопасности с обязательной подписью инструктируемого и инструктирующего.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Со всеми учащимися общеобразовательного учреждения один раз в учебную четверть во внеурочное время должны проводиться беседы на тему предупреждения пожаров.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1.12. Практические занятия, направленные на отработку плана эвакуации должны проводиться не реже одного раза в полугодие.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Здания общеобразовательного учреждения перед началом каждого учебного года должны быть приняты комиссией администрации района с обязательным участием в ней инспектора Государственного пожарного надзора.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Сотрудники общеобразовательного учреждения, виновные в нарушении (невыполнении, ненадлежащем выполнение) настоящей инструкции несут уголовную, административную, дисциплинарную или иную ответственность, определенную действующим законодательством Российской Федерации.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2.​</w:t>
      </w: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 общеобразовательного учреждения и специфика пожарной опасности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Особо важным фактором в общеобразовательном учреждении является пребывание учащихся различного возраста, а именно детей начальной школы, основной и старшей школы.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Производственные процессы ведутся в учебных мастерских на уроках технологии, на пищеблоке столовой общеобразовательного учреждения при приготовлении пищи.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общеобразовательном учреждении имеются помещения кабинетов администрации, учебных кабинетов, подсобных и служебных помещений, спортивный зал.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Особо опасными в пожароопасном отношении являются помещения: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химии и лаборантская комната – применение химически активных веществ, ЛВЖ, ГЖ при проведении практических (лабораторных) работ;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физики и лаборантская комната – применение электроприборов при проведении практических (лабораторных) работ;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кабинеты информатики – большое количество электронной вычислительной техники, используемой для ведения учебного процесса;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библиотека – большое количество горючих материалов, сконцентрированных на небольшой площади;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пищеблок столовой – тепловое кухонное оборудование для приготовления пищи;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склад продуктов для пищеблока – мука, сахар, растительное масло и другие продукты.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3.​</w:t>
      </w: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Ответственные за пожарную безопасность, организацию мер по эвакуации, тушению пожара, оказанию первой помощи.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Ответственным за пожарную безопасность в общеобразовательном учреждении назначен замдиректора по АХР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Тумгоев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Ответственным за оказание первой помощи пострадавшим назначен медицинский работник школы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Исраилова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А.Ж.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Ответственным за сообщение о возникновении пожара в пожарную охрану и оповещение (информирование) директора школы при его отсутствии являются заместители директора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Дзейтова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З.М.Цурова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Р.Р..</w:t>
      </w:r>
      <w:proofErr w:type="gram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Ответственным за общую организацию спасения людей с использованием для этого имеющихся сил и средств являются заместители директора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Дзейтова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З.М.Цурова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Р.Р.,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Кокурхаева</w:t>
      </w:r>
      <w:proofErr w:type="spellEnd"/>
      <w:proofErr w:type="gram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Ответственным лицом за проверку включения автоматических систем противопожарной защиты (систем оповещения людей о пожаре, пожаротушения,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противодымной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защиты) назначен заместитель директора по АХР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Тумгоев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Ответственным за отключение при необходимости электроэнергии (за исключением систем противопожарной защиты) является замдиректора по </w:t>
      </w:r>
      <w:proofErr w:type="gram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АХР 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Тумгоев</w:t>
      </w:r>
      <w:proofErr w:type="spellEnd"/>
      <w:proofErr w:type="gram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Ответственным за осуществление общего руководства по тушению пожара (с учетом специфических особенностей объекта защиты) до прибытия подразделения пожарной охраны является директор школы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Матиев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М.О.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Ответственным за обеспечение соблюдения требований безопасности работниками, принимающими участие в тушении пожара, является директор школы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Матиев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М.О.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3.13. Ответственным за встречу подразделений пожарной охраны и оказание помощи в выборе кратчайшего пути для подъезда к очагу пожара является директор школы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Матиев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М.О..</w:t>
      </w:r>
      <w:proofErr w:type="gramEnd"/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Ответственным за 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 является директор школы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Матиев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М.О.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Кроме того, ответственными за эвакуацию школьников во время пожара или иной ЧС назначены педагогические работники, работающие в этих учебных кабинетах на момент эвакуации.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замены эвакуацию проводит учитель, проводящий занятия в данных кабинетах.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4.​</w:t>
      </w: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Допустимое (предельное) количество людей, которые могут одновременно находиться в общеобразовательном учреждении.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общеобразовательном учреждении единовременно может находиться не более 200 человек.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5.</w:t>
      </w:r>
      <w:r w:rsidRPr="00B53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Обязанности лиц, ответственных за пожарную безопасность в школе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 общеобразовательного учреждения обязан: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соблюдение требований пожарной безопасности в общеобразовательном учреждении, выполнение данной инструкции о мерах пожарной безопасности в школе и осуществлять систематический контроль соблюдения установленного противопожарного режима всеми сотрудниками и учащимися, а также принимать незамедлительные меры по устранению выявленных недостатков;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выполнение предписаний, постановлений, своевременное исполнение мероприятий по противопожарной безопасности, предложенных органами государственного пожарного надзора и предусмотренных приказами и указаниями вышестоящих органов.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назначать сотрудника, ответственного за пожарную безопасность в школе, который обязан обеспечивать строгое соблюдение требований пожарной безопасности в общеобразовательном учреждении;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разработку и осуществлять меры по обеспечению противопожарной защиты в зданиях общеобразовательного учреждения;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противопожарную пропаганду, а также обучать сотрудников и учащихся общеобразовательного учреждения мерам противопожарной защиты;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изучение общей инструкции о мерах пожарной безопасности в школе и проведение противопожарного инструктажа со всеми сотрудниками общеобразовательного учреждения. Определить сроки, место и порядок проведения противопожарного инструктажа, а также список должностных лиц, на которых возлагается его проведение.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разработку и утвердить план эвакуации и порядок оповещения людей, устанавливающие обязанности и действия сотрудников общеобразовательного учреждения на случай возникновения пожара. План и порядок эвакуации должны своевременно пересматриваться с учетом изменяющихся условий.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установить порядок осмотра и закрытия помещений и </w:t>
      </w:r>
      <w:proofErr w:type="gram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 школы после завершения учебных занятий</w:t>
      </w:r>
      <w:proofErr w:type="gram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работы общеобразовательного учреждения;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содержание в исправном состоянии систем и средств противопожарной защиты, включая первичные средства пожаротушения;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предоставлять в установленном порядке во время тушения пожара на территории школы необходимые силы и средства, участвующие в выполнении мероприятий, направленных на ликвидацию пожаров;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доступ должностным лицам пожарной охраны при осуществлении ими своих служебных обязанностей на территорию общеобразовательного учреждения;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по требованию должностных лиц Государственной противопожарной службы сведения и документы о состоянии противопожарной безопасности в школе, а также произошедших на его территории пожарах и их последствиях;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оперативное сообщение в службу пожарной охраны о возникновении пожара в общеобразовательном учреждении;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наличие инструкции о действиях сотрудников школы по эвакуации людей при пожаре, наличие планов эвакуации людей в случае возникновения пожара;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объект огнетушителями по нормам согласно требованиям противопожарной безопасности, а также бесперебойную работу эвакуационного освещения, которое должно включаться автоматически при прекращении электропитания рабочего освещения;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запрещать (своим приказом) курение и использование открытого огня на территории и в зданиях общеобразовательного учреждения;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не реже 1 раза в квартал проведение проверки работоспособности систем и средств противопожарной защиты общеобразовательного учреждения с оформлением соответствующего акта проверки;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в соответствии с годовым планом-графиком, составленным с учетом технической документации заводов-изготовителей и сроками выполнения ремонтных работ, проведение регламентных работ по техническому обслуживанию и планово-предупредительному ремонту систем противопожарной защиты зданий и сооружений школы 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период осуществления работ по техническому обслуживанию или ремонту, связанных с отключением систем противопожарной защиты или их элементов, директор общеобразовательного учреждения обязан принимать необходимые меры по защите объекта от пожара;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учебных кабинетах общеобразовательного учреждения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своевременную огнезащитную обработку деревянных конструкций и изделий, выполненных из ткани (шторы, занавеси и т.д.);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Сотрудник, ответственный за пожарную безопасность, обязан: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проходить обучение один раз в три года в специализированной организации;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соблюдением правил пожарной безопасности преподавательским составом, учащимися, учебно-вспомогательным и обслуживающим персоналом общеобразовательного учреждения;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наличие табличек с номером телефона для вызова пожарной охраны в помещениях общеобразовательного учреждения, местах открытого хранения веществ и материалов, а также размещения электрооборудования;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ежедневную передачу в территориальное подразделение пожарной охраны, информации о количестве сотрудников и школьников, находящихся в общеобразовательном учреждении;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содержание наружных пожарных лестниц и ограждений на крышах (покрытиях) зданий и сооружений общеобразовательного учреждения в исправном состоянии, организовывать не реже 1 раза в 5 лет проведение эксплуатационных испытаний пожарных лестниц и ограждений на крышах зданий школы с составлением соответствующего акта испытаний;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обеспечивать исправное состояние знаков противопожарной безопасности, в том числе тех, которые обозначают пути эвакуации людей и эвакуационные выходы;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наличие планов эвакуации в случае возникновения пожара на каждом этаже общеобразовательного учреждения;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размещать на объекте огнетушители по нормам согласно требованиям противопожарной безопасности;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исправное состояние систем и средств противопожарной защиты общеобразовательного учреждения (автоматических установок пожаротушения и сигнализации, установок систем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противодымной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исправность сетей наружного и внутреннего противопожарного водопровода и организовывать проведение проверок их работоспособности не реже 2 раз в год (весной и осенью) с составлением соответствующих актов, а случае отключения участков водопроводной </w:t>
      </w:r>
      <w:proofErr w:type="gram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,</w:t>
      </w:r>
      <w:proofErr w:type="gram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при уменьшении давления в водопроводной сети ниже требуемого своевременно извещать об этом подразделение пожарной охраны.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 доступность</w:t>
      </w:r>
      <w:proofErr w:type="gram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подъезда пожарной техники к ним в любое время года;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исправное содержание (в любое время года) проездов и подъездов к зданиям, сооружениям и строениям общеобразовательного учреждения, наружным пожарным </w:t>
      </w:r>
      <w:proofErr w:type="gram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лестницам ;</w:t>
      </w:r>
      <w:proofErr w:type="gramEnd"/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своевременную очистку территории школы от горючих отходов, мусора, тары, опавших листьев и сухой травы;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осмотр помещений перед началом массовых мероприятий в целях определения их готовности в части соблюдения мер противопожарной безопасности, дежурство ответственных работников в зале;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наличие на посту круглосуточной охраны инструкции о порядке действий дежурного персонала при получении сигналов о пожаре и неисправности установок (систем) противопожарной защиты объекта, пост охраны должен быть обеспечен телефонной связью и исправным ручным электрическим фонарем.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 сотрудники общеобразовательного учреждения обязаны: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строго соблюдать требования настоящей инструкции о мерах пожарной безопасности в общеобразовательном учреждении, правила пожарной безопасности, установленные в школе;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соблюдение требований пожарной безопасности на своем рабочем месте, в закрепленном кабинете или помещении, а также в кабинете, в котором проводится занятие.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соблюдение требований пожарной безопасности школьниками;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и соблюдать инструкцию «О действиях персонала при эвакуации детей и сотрудников при пожаре»;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активное участие в практических тренировках работников школы по эвакуации учащихся и работников при пожаре;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содержать в учебных кабинетах общеобразовательного учреждения только необходимые для обеспечения учебного процесса приборы, модели, принадлежности и другие предметы, не захламлять кабинет и эвакуационные выходы, не содержать в помещении взрывоопасные и легковоспламеняющиеся вещества;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места расположения и уметь применять первичные средства пожаротушения;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педагогическим работникам организовать с учащимися общеобразовательного учреждения занятия (беседы) по изучению правил пожарной безопасности в школе, дома, на природе, в быту;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педагогическим работникам осуществлять своевременную эвакуацию в случае пожара учащихся из учебных аудиторий, классов в безопасное место, вести контроль состояния здоровья и психологическим состоянием учащихся;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выявлении каких-либо нарушений пожарной безопасности в работе оперативно извещать об этом лицо, ответственное за пожарную безопасность в общеобразовательном учреждении;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контактные номера телефонов для вызова пожарной службы, до прибытия пожарной охраны принять все возможные меры по спасению детей;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содействие пожарной охране во время ликвидации пожаров.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проходить инструктажи по пожарной безопасности;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порядок осмотра и закрытия помещений школы после завершения учебных занятий;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предписания, постановления и иные законные требования по соблюдению требований пожарной безопасности в общеобразовательном учреждении.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Содержание территории, зданий, помещений и путей эвакуации.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6.1.</w:t>
      </w: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правила содержания территорий, зданий и помещений школы.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здании школы запрещено: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совершать перепланировку помещений с отступлением от требований строительных норм и правил;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снимать предусмотренные проектной документацией двери эвакуационных выходов из поэтажных коридоров, холлов, фойе и лестничных клеток и другие двери, которые препятствуют распространению опасных факторов пожара на путях эвакуации, забивать двери эвакуационных выходов;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оборудовать в подвалах мастерские;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противопожарной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системы оповещения и управления эвакуацией);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для отделки стен и потолков путей эвакуации (рекреаций, лестничных клеток, фойе, вестибюлей, коридоров и т.п.) горючие материалы;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размещать решетки, жалюзи и подобные им несъемные солнцезащитные, декоративные и архитектурные устройства на окнах помещений, связанных с пребыванием людей, лестничных клеток, коридоров, холлов и вестибюлей;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размещать зеркала и устраивать ложные двери на путях эвакуации;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загромождать мебелью, оборудованием и любыми другими предметами двери и выходы на наружные эвакуационные лестницы;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хранить и использовать в помещениях легковоспламеняющиеся и горючие жидкости, взрывчатые вещества и пиротехнические изделия, баллоны с горючими газами и другие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материалы;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электроплитки, кипятильники, электрочайники, газовые плиты и т.п. для приготовления пищи и трудового обучения за исключением специально оборудованных для этого помещений;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уборку помещений с использованием бензина, керосина и других легковоспламеняющихся и горючих жидкостей;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совершать отогревание труб систем отопления, водоснабжения, канализации и т.п. с использованием открытого огня, для этих целей необходимо применять горячую воду, пар или нагретый песок;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выполнять огневые, электрогазосварочные и другие виды пожароопасных работ в зданиях при наличии в их помещениях людей;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оборачивать электрические лампы бумагой, материей и другими горючими материалами;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без присмотра включенные в электрическую сеть персональные компьютеры, принтеры, ксероксы, мультимедийные проекторы, интерактивные доски, телевизоры и любые другие электроприборы.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Вместимость помещений школы должна соответствовать установленным нормам. Не допускается увеличивать по отношению к количеству, предусмотренному проектом, по которому построено здание школы, число парт в учебных кабинетах, обеденных столов в школьной столовой, кресел (стульев) в актовом зале.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В образовательном учреждении классы детей младших возрастов должны быть размещены не выше второго этажа.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 Все здания и помещения должны быть обеспечены первичными средствами пожаротушения.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Расстановка мебели и оборудования в классах, кабинетах, мастерских, столовых и других помещениях образовательного учреждения не должна препятствовать эвакуации людей и свободному подходу к средствам пожаротушения.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 В учебных кабинетах общеобразовательного учреждения разрешено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Помещения школы должны быть оборудованы средствами оповещения людей о возникшем пожаре. Для оповещения людей о пожаре могут применяться внутренняя телефонная и радиотрансляционная сети, специально смонтированные сети вещания, речевая противопожарная сигнализация, звонки и иные звуковые сигналы.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6.1.8. Двери (люки) чердачных и технических помещений школы (насосных, вентиляционных камер, бойлерных, складов, кладовых,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должны быть постоянно закрыты на замок. Ключи от замков необходимо хранить в строго определенном месте, доступном для получения их в любое время суток. На дверях помещений общеобразовательного учреждения должны присутствовать надписи, определяющие назначение помещений и место хранения ключей.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6.1.9. Наружные пожарные лестницы, лестницы-стремянки и ограждения на крыше здания образовательного учреждения всегда должны содержаться в исправном состоянии. Допускается нижнюю часть наружных вертикальных лестниц закрывать легкоснимаемыми щитами на высоту, не превышающую 2,5 м от уровня земли.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6.1.10. В зданиях школы проживание обслуживающего персонала и других лиц категорически запрещено.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6.1.11. Размещение аккумуляторных, хранение легковоспламеняющихся и горючих жидкостей, баллонов с горючими газами и кислородом, целлулоида и других легко воспламеняющихся материалов в зданиях общеобразовательного учреждения, связанных с пребыванием детей, а также в подвалах и цокольных помещениях школы не допускается.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6.1.12. Приямки окон подвальных и цокольных помещений школы должны содержаться в надлежащей чистоте. Не допускается устанавливать на приямках и окнах несъемные металлические решетки, загромождать приямки и закладывать кирпичом оконные проемы.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6.1.13. Огневые и сварочные работы могут производиться только с письменного разрешения директора общеобразовательного учреждения.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6.1.14. Использование утюгов допускается только в специально отведенных помещениях (кабинетах технологии) общеобразовательного учреждения под наблюдением учителя. Выполнение глажения допускается только утюгами с исправными терморегуляторами и световыми индикаторами включения. Утюги должны быть установлены на подставках, выполненных из огнеупорных материалов.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6.2.</w:t>
      </w: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 содержания и эксплуатации помещений для проведения мероприятий с массовым пребыванием людей.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лицо, ответственное за пожарную безопасность в школе, должно обеспечить осмотр помещений перед началом мероприятий в целях определения их готовности в части соблюдения мер противопожарной безопасности, дежурство ответственных работников на сцене и в зале;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мероприятиях допускается использовать только электрические гирлянды и иллюминацию, имеющие соответствующий сертификат соответствия. В случае обнаружения какой-либо неисправности в иллюминации или гирляндах (нагрев электропроводов, мигание лампочек, искрение и др.) они должны быть незамедлительно обесточены;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новогодняя елка должна устанавливаться на устойчивом основании и не загромождать выход из помещения, ветки елки должны находиться на расстоянии не меньше 1 метра от стен и потолков помещения школы;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строго запрещено использовать пиротехнические изделия, дуговые прожекторы и свечи;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строго запрещено украшать елку марлей и ватой, не пропитанными огнезащитными составами;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допускается проводить перед началом или во время культурно-массовых мероприятий огневые, покрасочные и другие пожароопасные и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-взрывоопасные работы;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разрешается уменьшать ширину проходов между рядами и устанавливать в проходах дополнительные кресла, стулья и др.;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запрещено полностью выключать освещение в помещении актового зала во время репетиций, концертов, спектаклей или иных мероприятий;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строго запрещено допускать нарушения установленных норм заполнения помещений школы людьми.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6.3.</w:t>
      </w: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 содержания и эксплуатации эвакуационных путей, эвакуационных и аварийных выходов.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Эвакуационное освещение в здании школы должно включаться автоматически при прекращении электропитания рабочего освещения.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Знаки пожарной безопасности с автономным питанием и от электрической сети, используемые на путях эвакуации, должны постоянно находиться во включенном состоянии и быть исправными.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6.3.3. 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 время эксплуатации эвакуационных путей, эвакуационных и аварийных выходов строго запрещено: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которые могут препятствовать свободной эвакуации людей из здания школы;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любыми другими предметами, а также блокировать двери эвакуационных выходов;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оборудовать в тамбурах выходов сушилки и вешалки для одежды, гардеробы, а также хранить (в том числе временно) инвентарь и материалы;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в случае пожара), а также снимать их;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заменять армированное стекло обычным в остеклении дверей и окон.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6.3.4. При эксплуатации эвакуационных путей и выходов директор общеобразовательного учреждения обязан обеспечить строгое соблюдение проектных решений и требований нормативных документов по противопожарной безопасности (в том числе по </w:t>
      </w: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освещенности, количеству, размерам и объемно-планировочным решениям эвакуационных путей и выходов, а также по наличию на путях эвакуации знаков противопожарной безопасности).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6.3.5. Все двери, расположенные на путях эвакуации должны открываться наружу, по направлению выхода из здания школы, за исключением дверей, направление открывания которых не нормируется требованиями нормативных документов по противопожарной безопасности.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6.3.6. Запоры на дверях эвакуационных выходов должны обеспечивать возможность их свободного открывания изнутри без использования ключа.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6.3.7. В коридорах, вестибюлях, холлах, на лестничных клетках и дверях эвакуационных выходов школы должны присутствовать предписывающие и указательные знаки безопасности.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6.3.8. Эвакуационные проходы, выходы, коридоры, тамбуры и лестницы образовательного учреждения не должны быть перекрыты каким-либо оборудованием и предметами.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6.3.9. Директор общеобразовательного учреждения при расстановке в помещениях технологического, выставочного и другого оборудования обязан обеспечить наличие свободных проходов к путям эвакуации и эвакуационным выходам.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6.3.10. Двери лестничных клеток, коридоры, тамбуры и холлы школы должны иметь уплотнения в притворах, оборудованы специальными устройствами самостоятельного закрытия, которые должны постоянно находиться в исправном состоянии.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6.4. Порядок содержания и эксплуатации территории общеобразовательного учреждения.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Территория образовательного учреждения должна содержаться в надлежащей чистоте. Отходы горючих материалов, опавшие листья и сухую траву необходимо своевременно убирать и вывозить с территории школы.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Дороги, проезды и подъезды к пожарным источникам воды, а также доступы к противопожарному инвентарю и оборудованию должны быть всегда свободны. О закрытии отдельных участков дорог или проездов в связи с проведением ремонтных работ или по иным причинам, препятствующим проезду автомобилей пожарной службы, необходимо немедленно оповестить пожарную охрану.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Противопожарные разрывы между зданиями школы не должны использоваться для складирования и хранения материалов и оборудования, а также для стоянки автотранспорта.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Разведение костров, сжигание мусора на территории общеобразовательного учреждения строго запрещено.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Содержание систем отопления, вентиляция и кондиционирование воздуха.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Порядок содержания и эксплуатации отопления, вентиляции и систем кондиционирования воздуха.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Перед началом каждого отопительного сезона заместителю директора по административно-хозяйственной работе необходимо провести ряд мер по подготовке отопительной системы и отопительных приборов к бесперебойной работе. А также перед началом каждого учебного года провести проверку системы вентиляции и кондиционирования воздуха. Кухонные очаги должны быть тщательно проверены и отремонтированы, а обслуживающий их персонал должен пройти противопожарный инструктаж.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Автоматические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огнезадерживающие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(заслонки, шиберы, клапаны), расположенные на воздуховодах в местах пересечения противопожарных преград, устройства блокировки вентиляционных систем с автоматической пожарной сигнализацией и системами пожаротушения всегда должны содержаться в исправном состоянии.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Неисправные устройства систем отопления, вентиляции и кондиционирования воздуха, а также кухонные вытяжные зонты и каналы от плит эксплуатировать строго запрещено.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7.4. 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 время эксплуатации систем вентиляции и кондиционирования воздуха строго запрещено: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двери вентиляционных камер в открытом состоянии;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отключать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огнезадерживающие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закрывать вытяжные каналы, отверстия и решетки;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подключать к воздуховодам газовые отопительные приборы;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выжигать скопившиеся в воздуховодах жировые отложения, пыль и любые другие горючие вещества;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местах забора воздуха должна быть полностью исключена возможность появления горючих газов, паров, дыма, искр и открытого огня.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эксплуатировать неисправные устройства систем отопления, вентиляции и кондиционирования воздуха;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вентиляционные каналы для отводов продуктов сгорания от газовых приборов;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хранить в вентиляционных камерах какое-либо оборудование и материалы.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Хранение в вентиляционных камерах какого-либо оборудования и материалов не разрешается.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Пожарная безопасность при эксплуатации электрооборудования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8.1. Общие меры пожарной безопасности при эксплуатации электрооборудования.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8.1.1. Электрические сети и электрооборудование, которые используются в общеобразовательном учреждении, и их эксплуатация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8.1.2. Директор школы обязан обеспечить своевременное выполнение профилактических осмотров, планово-предупредительных ремонтов электрооборудования, аппаратуры и электросетей.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8.1.3. Соединения,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оконцевания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ответвления жил проводов и кабелей должны быть выполнены при помощи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опрессовки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сварки, пайки или специальных зажимов.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8.1.4. Устройство и эксплуатация временных электросетей за исключением электропроводки, подающей электропитание в места выполнения строительных и временных ремонтно-монтажных работ, не допускаются.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8.1.5. В складских и других помещениях образовательного учреждения с наличием горючих материалов и изделий в сгораемой упаковке, электрические светильники должны иметь закрытое или защищенное исполнение (со стеклянными колпаками).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8.1.6. Переносные светильники должны быть оснащены защитными стеклянными колпаками и металлическими сетками. Для этих светильников и другой переносной и передвижной электроаппаратуры необходимо использовать гибкие кабели с медными жилами и резиновой изоляцией в оболочке, устойчивой к окружающей среде. Подключение переносных светильников к электросети необходимо предусматривать от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ответвительных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коробок со штепсельными розетками.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8.1.7. Устройство воздушных линий электропередачи и наружных электропроводок над сгораемыми кровлями, навесами категорически запрещено.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8.1.8. Осветительная электросеть должна быть выполнена так, чтобы светильники находились на расстоянии не меньше 0,2 м от поверхности строительных конструкций из горючих материалов и не менее 0,5 м от стеллажей в помещении склада инвентаря и ТМЦ.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8.1.9. Электродвигатели должны своевременно очищаться от пыли. Строго запрещено накрывать электродвигатели какими-либо горючими материалами.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8.1.10. Все неисправности в электросетях и электроаппаратуре, которые могут вызвать искрение, короткое замыкание, чрезмерный нагрев изоляции, кабелей и проводки, должны </w:t>
      </w: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незамедлительно устраняться. Неисправные электросети и электрооборудование следует немедленно отключать то электросети до приведения их в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8.1.11. 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 время эксплуатации электрооборудования строго запрещено: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электрические кабели и провода с поврежденной или потерявшей защитные свойства изоляцией;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под напряжением электрические провода и кабели с неизолированными окончаниями;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поврежденные (неисправные) электрические розетки, рубильники и другие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электроустановочные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завязывать и скручивать электропровода, а также оттягивать провода и светильники, подвешивать светильники (за исключением открытых ламп) на электрических проводах;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для прокладки электросетей радио- и телефонные провода;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в качестве электрической защиты самодельные и некалиброванные предохранители;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обертывать электрические лампы и светильники бумагой, тканью и другими горючими материалами, а также эксплуатировать электрические светильники со снятыми колпаками (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предусмотрены конструкцией светильника;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размещать на компьютерах, принтерах, ксероксах, проекторах и другой оргтехнике горючие вещества и материалы, бумагу, книги, журналы, одежду и другие предметы, эксплуатировать оргтехнику в разобранном виде, со снятыми панелями и крышками, устанавливать оргтехнику в закрытых местах, в которых уменьшена ее вентиляция (охлаждение);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электрические утюги, чайники и другие электронагревательные приборы, не имеющие устройств тепловой защиты, а также при отсутствии или неисправности у электронагревательных приборов терморегуляторов, которые предусмотрены их конструкцией;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несертифицированные (самодельные) электронагревательные приборы;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без присмотра включенные в электрическую сеть электронагревательные приборы, а также оргтехнику, в том числе находящиеся в режиме ожидания, за исключением тех электроприборов, которые могут и (или) должны находиться в круглосуточном режиме работы, в соответствии с инструкцией завода-изготовителя;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размещать (складировать) в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8.1.12. Общеобразовательное учреждение должно быть обеспечено электрическими фонарями на случай внезапного или запланированного отключения электроэнергии в расчете 1 фонарь на 50 человек.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8.1.13. Любые новые подключения различных токоприемников (электродвигателей, нагревательных приборов и т.д.) должны выполняться только после проведения соответствующих расчетов, допускающих возможность таких подключений.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</w:t>
      </w:r>
      <w:proofErr w:type="gramStart"/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2.​</w:t>
      </w:r>
      <w:proofErr w:type="gramEnd"/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Меры пожарной безопасности при эксплуатации электрооборудования на пищеблоке.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8.2.1. Работники пищеблока школы, работающие с электронагревательным и технологическим оборудованием, допускаются к работе только после проведения необходимого инструктажа по пожарной безопасности и изучения инструкций заводов-изготовителей по безопасной эксплуатации установленного электрооборудования.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8.2.2. Допустимое количество единовременно находящихся в помещениях пищеблока людей ____5__.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8.2.3. На пищеблоке общеобразовательного учреждения на рабочих местах не допускается хранение горючих веществ и материалов.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8.2.4. Количество продуктов и материалов, предназначенных для обслуживания детей и сотрудников школы на пищеблоке, не должно превышать сменной потребности на одно рабочее место.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8.2.5. Количество продуктов в подсобных помещениях пищеблока и кладовых не должно превышать вместимость стеллажей, полок и располагаться только на них.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8.2.6. 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эксплуатации электрооборудования на пищеблоке школьной столовой необходимо: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визуально провести проверку целостности подводящих кабелей питания,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электровилки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устройств заземления;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​не перемещать рядом с тепловым электрооборудованием легковоспламеняющиеся и горючие вещества с целью предотвращения возгорания;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возникновении неисправности в работе, а также нарушении защитного заземления их корпусов, работу немедленно прекратить и выключить данное электрооборудование;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на оборудовании продолжить только после полного устранения неисправности.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​- при коротком замыкании и загорании электрооборудования немедленно отключить данное оборудование от электросети и приступить к тушению очага возгорания с помощью порошкового огнетушителя.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допускается: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​- хранить и размещать вблизи и на электрооборудование для приготовления пищи посторонние предметы, прихватки, паки и упаковки от продуктов, деревянную кухонную утварь и пр.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​- использовать тепловое электрооборудование с неисправным датчиком реле температуры, имеющим неисправности;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​- оставлять включенным тепловое оборудование после окончания процесса приготовления;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охлаждать водой жарочную поверхность используемого оборудования.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8.2.7. По окончании рабочего дня перед закрытием помещения пищеблока необходимо проверить отключение электронагревательных приборов и оборудования от электрической сети.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</w:t>
      </w:r>
      <w:proofErr w:type="gramStart"/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3.​</w:t>
      </w:r>
      <w:proofErr w:type="gramEnd"/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Меры пожарной безопасности при использовании гладильного и швейного электрооборудования в кабинете технологии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8.3.1. К работе с электронагревательным оборудованием (электроутюги) и швейными машинками допускаются учитель технологии и учащиеся старших классов под руководством учителя, получившие инструктаж по пожарной безопасности при работе с имеющимся оборудованием, а также изучившие правила работы с ним по инструкциям завода-изготовителя.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8.3.2. Перед работой гладильное и швейное оборудование необходимо проверить визуальным осмотром: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​- на отсутствие внешних повреждений;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​- на исправность вилки и розетки, отсутствие повреждений изоляции кабеля (шнура) электропитания;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​- проверить отключение электроутюга при нагреве, швейную машинку на холостом ходу.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8.3.3. 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эксплуатации швейного и гладильного оборудования запрещается: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гладить электроутюгом с неисправным терморегулятором или без него;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​- работать с электроутюгом без специально предусмотренной термостойкой подставки, без диэлектрического коврика на полу;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включать, выключать, прикасаться к электроутюгу или швейной машинке мокрыми руками;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работы с электроприборами без заземления;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​- покидая рабочее место, оставлять включенным электрооборудование.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8.3.4. По окончании урока и перед закрытием мастерской, проверить, отключено ли все оборудование от электросети в щитке.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8.3.5. В кабинете технологии при использовании швейного и гладильного электрооборудования строго соблюдать разработанную и введенную в действие инструкцию о мерах пожарной безопасности в кабинете технологии.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</w:t>
      </w:r>
      <w:proofErr w:type="gramStart"/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4.​</w:t>
      </w:r>
      <w:proofErr w:type="gramEnd"/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Меры пожарной безопасности при эксплуатации станков в учебной мастерской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8.4.1. 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учебной мастерской при работе с электрооборудованием строго запрещается: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включать электрооборудование, станки в электрическую сеть мокрыми или влажными руками;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без присмотра включенные в электросеть станки, искусственную вытяжную вентиляцию;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включать в одну электрическую розетку несколько мощных потребителей электроэнергии.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включать станки при обнаружении в них дефектов или неисправности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электрокабеля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выключателей, заземляющих устройств.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8.4.2. 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предотвращения возгорания в мастерской необходимо: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перегрузки электродвигателей и осветительной электропроводки;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допускать запыление электродвигателей и пусковых устройств, так как при появлении </w:t>
      </w:r>
      <w:proofErr w:type="gram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искры это</w:t>
      </w:r>
      <w:proofErr w:type="gram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вызвать возгорание;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очищать электродвигатели от пыли;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закрывать электродвигатели какими-либо горючими материалами;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оставлять без присмотра работающие станки, оборудование и электронагревательные приборы;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оставлять на рабочем месте легковоспламеняющиеся вещества, горючие жидкости и промасленные ветоши;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загромождать проходы и подступы к первичным средствам пожаротушения, а также к запасным эвакуационным выходам из школьной мастерской.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8.4.3. Хранение пиломатериала, предназначенного для организации технического обучения в столярной мастерской, должно осуществляться из расчета одного учебного дня.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8.4.4. В школьной учебной мастерской строго соблюдать инструкцию о мерах пожарной безопасности в учебной мастерской.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8.5. Меры пожарной безопасности при эксплуатации компьютеров в кабинете информатики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8.5.1. Учащиеся при работе с персональными компьютерами должны быть ознакомлены с правилами пожарной безопасной при ее эксплуатации.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8.5.2. 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кабинете информатики запрещается: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складывать на оргтехнику (системные блоки, мониторы, принтеры и т.д.) горючие вещества и материалы (тетради, учебники, бумагу, книги, одежду и пр.);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эксплуатировать компьютеры в разобранном виде, со снятыми крышками.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размещать ПК в закрытых местах, в которых затрудняется их вентиляция (охлаждение) предусмотренное заводом изготовителем;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разборку, прикасаться к тыльной стороне системного блока и монитора;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эксплуатировать электропровода и кабели с видимыми нарушениями изоляции;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розетками, рубильниками, другими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электроустановочными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изделиями с повреждениями.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8.5.3. Необходимо немедленно отключить учебное оборудование при обнаружении неисправностей (сильный нагрев или повреждение изоляции кабелей и проводов, выделение дыма, искрение).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8.5.4. В кабинете информатики строго соблюдать инструкцию о мерах пожарной безопасности в кабинете информатики.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8.6. Меры пожарной безопасности в помещениях различного назначения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8.6.1. В учебных классах и кабинетах общеобразовательного учреждения допускается размещать только необходимые для обеспечения учебного процесса мебель, приборы, модели, принадлежности, пособия и т.п.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8.6.2. Приборы, мебель, принадлежности, пособия и т.п., размещаемые в учебных классах, кабинетах, лаборантских или в специально выделенных для этих целей помещениях школы, должны храниться в специальных шкафах, на стеллажах или на стационарно установленных стойках.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8.6.3. Хранение в учебных классах, кабинетах, лабораториях и лаборантских общеобразовательного учреждения учебно-наглядных пособий и учебного оборудования, выполнение опытов и других видов работ, которые не входят в утвержденные перечни и программы, не допускается.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8.6.4. Не допускается захламление шкафов, выходов из помещения.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8.6.5. 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Перед работой в кабинете необходимо провести проверку: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​- на отсутствие внешних повреждений розеток, выключателей;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бесперебойную работу электроосвещения;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​- на отсутствие повреждений изоляции кабеля (шнура) электропитания учебного электрооборудования, приборов.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8.6.6. Для специализированных кабинетов используются соответствующие инструкции о мерах пожарной безопасности, дополняющие данную инструкцию.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8.6.7. После завершения занятий в классах, мастерских, кабинетах и лабораториях общеобразовательного учреждения учителя, лаборанты и другие сотрудники школы должны тщательно осмотреть помещение, устранить обнаруженные недостатки и закрыть помещения, обесточив электросеть.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Требования пожарной безопасности при проведении культурно-массовых мероприятий.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Ответственными за обеспечение пожарной безопасности во время проведения культурно-массовых мероприятий (вечеров, спектаклей, концертов, киносеансов, новогодних вечеров и т.п.) в школе является директор общеобразовательного учреждения.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Перед началом культурно-массовых мероприятий лицо, ответственное за пожарную безопасность в школе, тщательно проверяет все помещения, эвакуационные пути и выходы на соответствие их требованиям противопожарной безопасности, а также убедиться в наличии и исправном состоянии первичных средств пожаротушения, связи и пожарной автоматики. Все обнаруженные недостатки должны быть устранены до начала культурно-массового мероприятия.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 время проведения культурно-массовых мероприятий должно быть обеспечено дежурство сотрудников общеобразовательного учреждения и учащихся старших классов.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Во время проведения культурно-массовых мероприятий с учащимися должны неотлучно находиться дежурный преподаватель и классные руководители. Эти сотрудники должны быть проинструктированы о мерах противопожарной безопасности и порядке эвакуации детей в случае возникновения пожара, и обязаны обеспечить строгое соблюдение требований противопожарной безопасности во время проведения культурно-массового мероприятия.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9.5. 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Культурно-массовые мероприятия в школе должны проводиться: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зданиях 1 и 2 степени огнестойкости — в помещениях любого этажа;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зданиях 3-5 степени огнестойкости — только в помещениях 1 этажа, при этом ограждающие конструкции внутри помещений зданий 5 степени огнестойкости должны быть оштукатурены или обработаны огнезащитным составом. Проведение культурно-массовых мероприятий в подвальных и цокольных помещениях школы строго запрещено.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9.6. Этажи и помещения общеобразовательного учреждения, где проводятся культурно-массовые мероприятия, должны иметь не менее двух рассредоточенных эвакуационных выходов.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9.11. В помещениях образовательного учреждения для культурно-массовых мероприятий все кресла и стулья должны быть соединены в рядах между собой и надежно прикреплены </w:t>
      </w: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полу. В помещениях, которые используются для танцевальных вечеров и детских игр, с количеством мест не более 200, крепление стульев к полу может не выполняться.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9.12. Эвакуационные выходы из помещений школы должны быть обозначены световыми указателями с надписью «выход» белого цвета на зеленом фоне, подключенными к сети аварийного или эвакуационного освещения здания. В случае нахождения людей в помещениях образовательного учреждения световые указатели должны быть во включенном состоянии.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9.13. Проведение занятий, репетиций, спектаклей и концертов, а также демонстрация кинофильмов в актовых и подобных им залах образовательных учреждений допускается только в строгом соответствии с действующими правилами противопожарной безопасности для театрально-зрелищных предприятий, культурно-просветительных учреждений, кинотеатров и киноустановок.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9.14. 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помещениях школы, используемых для проведения культурно-массовых мероприятий, строго запрещено: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использовать ставни на окнах для затемнения помещений;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оклеивать стены и потолки обоями и бумагой;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использовать горючие материалы, не обработанные огнезащитными составами, для акустической отделки стен и потолков;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хранить бензин, керосин и любые другие легковоспламеняющиеся и горючие жидкости;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хранить имущество, инвентарь и иные предметы, вещества и материалы под сценой, а также в подвалах, расположенных под помещениями, где проводятся культурно-массовые мероприятия;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применять предметы оформления помещений, декораций и сценическое оборудование, выполненное из горючих синтетических материалов, искусственных тканей и волокон (пенопласта, поролона,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поливинила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применять открытый огонь (факелы, свечи, канделябры, фейерверки, бенгальские огни и т.п.), использовать хлопушки, применять дуговые прожекторы, устраивать световые эффекты с использованием химических и других веществ, способных вызвать возгорание;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размещать стулья, кресла и т.п., конструкции которых сделаны из пластмасс и других легковоспламеняющихся материалов;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и) устанавливать на дверях эвакуационных выходов замки и трудно открывающиеся запоры;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помещать на окна глухие решетки.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9.15. Полы помещений общеобразовательного учреждения должны быть ровными, без порогов, ступеней, щелей и выбоин. При разности уровней смежных помещений, в проходах должны быть оборудованы пологие пандусы.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9.16. Все сгораемые декорации, сценическое оформление, а также драпировка, применяемая на окнах и дверях, должны подвергаться обработке огнезащитными составами с последующим составлением акта в двух экземплярах, один из которых передается заказчику (образовательному учреждению), а второй хранится в организации, производившей пропитку.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9.17. Ответственный за пожарную безопасность обязан проводить проверку качества огнезащитной обработки декораций и конструкций перед проведением каждого культурно-массового мероприятия, осуществлять контроль соблюдения требований настоящей инструкции.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9.18. Во время проведения новогоднего вечера елка должна быть установлена на устойчивом основании (подставка, бочка с водой) таким образом, чтобы не затруднять выход из помещения. Ветки елки должны располагаться на расстоянии не менее одного метра от стен и потолка помещения. В случае отсутствия в образовательном учреждении электрического освещения новогодние представления и другие культурно-массовые мероприятия должны проводиться только в светлое время суток.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9.19. Оформление иллюминации елки должно выполняться опытным электриком.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9.20. Иллюминация елки должна быть смонтирована прочно, надежно и с соблюдением всех требований правил устройства электроустановок. Лампочки в гирляндах должны иметь мощность не больше 25 Вт. При этом электрические провода, питающие лампочки елочного освещения, должны быть гибкими, с медными жилами. Электропровода должны иметь исправную и надежную изоляцию и подключаться к электрической сети с помощью штепсельных соединений.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9.21. В случае неисправности елочного освещения (сильное нагревание электропроводов, мигание лампочек, искрение и т.п.) иллюминация должна быть немедленно отключена от электросети и не включаться до выявления всех неисправностей и их устранения.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9.22. Участие в новогоднем вечере учеников и взрослых, одетых в костюмы, изготовленных из ваты, бумаги, марли и подобных им легковоспламеняющихся материалов, непропитанных огнезащитным составом, строго запрещено.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9.23. 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процессе оформления елки не разрешается: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применять для украшения целлулоидные и </w:t>
      </w:r>
      <w:proofErr w:type="gram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легковоспламеняющиеся игрушки</w:t>
      </w:r>
      <w:proofErr w:type="gram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украшения;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использовать для иллюминации новогодней елки свечи, бенгальские огни, фейерверки и т.п.;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обкладывать подставку елки и украшать ветки ватой и игрушками, изготовленными из нее, не пропитанными огнезащитным составом.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9.24.</w:t>
      </w: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Обязанности и действия преподавательского состава при пожаре на мероприятиях с массовым пребыванием учащихся, гостей и родителей.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возникновения пожара действия педагогических работников в первую очередь должны быть направлены на обеспечение безопасности учащихся, их эвакуацию и спасение.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загорании одежды на участнике праздника не позволяйте ему бежать, необходимо немедленно повалить его на пол, накинуть покрывало из негорючего материала на горящую одежду, и потушить пламя.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возникновении пожара или загорания при проведении праздников первыми из помещения необходимо эвакуировать учащихся.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исключить условия, способствующие возникновению паники. Для этого нельзя оставлять учащихся без присмотра с момента обнаружения пожара и до его ликвидации.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классным руководителям быстро организовать учащихся в колонну по двое или по одному и, выбрав наиболее безопасный путь, увести из помещения в безопасное место.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задымлении помещения скажите учащимся пригнуться и выводите так.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на мероприятии присутствуют родители, привлекайте их для помощи в эвакуации.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того, как учащиеся эвакуированы в безопасное место, сверьтесь по списку все ли на месте, доложите директору о том, что все учащиеся находятся с вами в безопасности.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Порядок осмотра и закрытия помещений школы по окончании работы.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Работник, последним покидающий помещение (ответственный за противопожарную безопасность данного помещения), должен осуществить противопожарный осмотр, в том числе: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отключить все электрические приборы, установленные в помещении от электросети и аккумуляторов;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отсутствие бытового мусора в помещении;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наличие и сохранность первичных средств пожаротушения, а также возможность свободного подхода к ним;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закрыть все окна 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и освободить (при необходимости) эвакуационные проходы, выходы.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 случае выявления сотрудником каких-либо неисправностей следует известить о случившемся заместителя директора по административно-хозяйственной работе (при его отсутствии – иное должностное лицо).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10.3. Сотруднику, проводившему осмотр, при наличии противопожарных недочетов, закрывать помещение категорически запрещено.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После устранения (при необходимости) недочетов сотрудник должен закрыть помещение и сделать соответствующую запись в «Журнале противопожарного осмотра помещений», находящемся на посту охраны.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Правила содержания проездов для транспорта на прилегающей к школе территории.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Директор общеобразовательного учреждения в пределах своих полномочий должен обеспечить исправное содержание (в любое время года) дорог, проездов и подъездов к зданию, наружным пожарным лестницам и пожарным гидрантам, находящимся на территории школы.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Направление движения к пожарным водоемам, являющимся источником противопожарного водоснабжения, должно обозначаться указателями, на которых четко нанесены цифры, обозначающие расстояние до их месторасположения.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Категорически запрещено использовать для стоянки автомобилей, в том числе автомобилей персонала и служебных автомобилей, разворотные и специальные площадки, которые предназначены для установки пожарно-спасательной техники.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Максимальная скорость движения транспортных средств по территории общеобразовательного учреждения не должна превышать 10 км/ч.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Строго запрещено использовать в качестве стоянки автотранспорта противопожарные разрывы между зданиями и сооружениями общеобразовательного учреждения.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Мероприятия по обеспечению пожарной безопасности при осуществлении пожароопасных работ.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На территории и в помещениях общеобразовательного учреждения категорически запрещено курить и использовать открытый огонь.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12.2. 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 время проведения покрасочных работ необходимо: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составление и разбавление всех видов лаков и красок в изолированных помещениях школы у наружной стены с оконными проемами или на открытых площадках;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подачу окрасочных материалов в готовом виде централизованно;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размещать лакокрасочные материалы в кладовой в количестве, не превышающем сменной потребности, плотно закрывать и хранить тару из-под лакокрасочных материалов на специально отведенных площадках;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превышать сменную потребность горючих веществ на рабочем месте, открывать емкости с горючими веществами только перед их использованием, а после завершения работы закрывать их и сдавать на склад, хранить тару из-под горючих веществ в специально отведенном месте вне помещений школы.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Пожароопасные работы (огневые, сварочные работы и т.п.) должны осуществляться в зданиях и на территории школы только с разрешения директора общеобразовательного учреждения.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Пожароопасные работы (огневые, сварочные работы и т.п.) должны проводиться в зданиях и на территории школы только в отсутствие детей и персонала.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Российской Федерации».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12.6. 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 время осуществления огневых работ строго запрещено: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приступать к выполнению работы при неисправной аппаратуре;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огневые работы на свежеокрашенных горючими красками (лаками) конструкциях и изделиях;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одежду и рукавицы со следами масел, жиров, бензина, керосина и других горючих жидкостей;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допускать к самостоятельной работе сотрудников, не имеющих соответствующего квалификационного удостоверения;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допускать соприкосновение электрических проводов с баллонами, наполненными сжатыми, сжиженными и растворенными газами;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огневые работы одновременно с устройством гидроизоляции и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пароизоляции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кровле, монтажом панелей с горючими и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трудногорючими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утеплителями, наклейкой покрытий полов и отделкой помещений с использованием горючих лаков, клеев, мастик и других горючих материалов.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Все работы, связанные с использованием открытого огня, должны выполняться до начала использования горючих материалов.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12.9. Строго запрещено осуществление огневых работ на элементах зданий общеобразовательного учреждения, выполненных из легких металлических конструкций с горючими и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трудногорючими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утеплителями.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Порядок хранения, сбора и удаления горючих и пожароопасных веществ и материалов.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Рабочие места в административных помещениях, пищеблоке, складских помещениях для продуктов (кладовых) общеобразовательного учреждения должны ежедневно убираться от мусора, отработанной бумаги, пустой картонной тары, пыли.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Горючие вещества и материалы (бумага, картон, упаковки от продуктов питания и т.д.) должны ежедневно выноситься из зданий общеобразовательного учреждения и храниться в закрытом металлическом контейнере, расположенном на хозяйственном дворе.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Контейнер с мусором должен своевременно вывозиться соответствующими службами, по мере его заполнения.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В учебных мастерских допускается хранение горючих материалов в количестве, не превышающем необходимое для проведения урока технологии. Хранение горючих материалов в учебных мастерских (тканей, древесины) допускается в складских, специально подготовленных для этих целей помещениях.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13.5. В учебном кабинете химии не допускается хранение пожароопасных реактивов. </w:t>
      </w:r>
      <w:proofErr w:type="gram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лаборантской кабинета</w:t>
      </w:r>
      <w:proofErr w:type="gram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 могут временно храниться реактивы в количестве, не превышающем необходимое количество для проведения практических работ или опытов на уроке.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Хранить в специальных помещениях пожароопасные вещества и материалы следует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Ёмкости (бутылки и другая тара) с горючими жидкостями, а также аэрозольные упаковки должны быть надежно защищены от солнечного и другого теплового воздействия.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На открытых площадках или под навесами хранение аэрозольных упаковок разрешено только в негорючих контейнерах.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Расстояние от электрических светильников до хранящихся горючих материалов должно составлять не менее 0,5 метра.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 Все манипуляции, связанные со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 должны осуществляться в помещениях, изолированных от мест хранения.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 Строго запрещено в помещении склада инвентаря и ТМЦ использовать дежурное освещение, применять электронагревательные приборы, устанавливать штепсельные розетки.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13.12. Все оборудование склада после окончания рабочего дня должно обесточиваться. Аппараты, предназначенные для отключения электроснабжения склада, должны находиться вне складского помещения на стене из негорючих материалов.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Обязанности и порядок действий работников при пожаре и эвакуации, </w:t>
      </w: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том числе при срабатывании АПС.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В случае возникновения пожара, действия сотрудников общеобразовательного учреждения и привлекаемых к ликвидации пожара лиц в первую очередь должны быть направлены на обеспечение безопасности детей, их экстренную эвакуацию и спасение.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Каждый сотрудник общеобразовательного учреждения, обнаруживший пожар или его признаки (задымление, запах гари, тления, повышение температуры воздуха и др.), обязан оповестить о пожаре всех находящихся в общеобразовательном учреждении</w:t>
      </w: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при помощи кнопки оповещения или подав сигнал голосом, немедленно доложить о пожаре директору школы (при отсутствии – первому заместителю директора по учебно-воспитательной работе).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14.3. 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Ответственный за сообщение о возникновении пожара в пожарную охрану – секретарь школы обязан: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сообщить о пожаре по телефону 01 (101), при этом сообщить диспетчеру: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свою фамилию и имя: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адрес школы: </w:t>
      </w:r>
      <w:proofErr w:type="gram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г.Сунжа,ул.Висаитова</w:t>
      </w:r>
      <w:proofErr w:type="gram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,85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№ телефона;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описать, где загорание или что горит;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людей находится в общеобразовательном учреждении;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отключать телефон первыми, возможно, у диспетчера возникнут вопросы или он даст вам необходимые указания для дальнейших действий.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14.4. Ответственное лицо за проверку включения автоматических систем противопожарной защиты - заместитель директора по административно-хозяйственной работе выполняет проверку функционирования систем противопожарной защиты и системы голосового оповещения о пожаре и эвакуации, при необходимости, задействует их. В случае автоматического несрабатывания АПС следует привести в действие ручной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АПС.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Ответственный за общую организацию спасения людей - заместитель директора по воспитательной работе задействует звено спасателей, контролирует полное открытие всех эвакуационных выходов из здания школы, корректировку направлений эвакуируемых классов, осуществляет силами звена спасателей осмотр подсобных и служебных помещений, коридоров и холлов с целью вывода потерявшихся или получивших травмы учащихся. Необходимо выставить посты безопасности на входах в здание школы, чтобы исключить возможность возвращения детей и сотрудников в здание, где возник пожар.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Педагогические работники, находящиеся в классах, закрывают окна, берут классные журналы и организованно, без паники, согласно соответствующим планам эвакуации из кабинетов и порядку действий при эвакуации, выводят детей из кабинета. Проверяют кабинет на наличие детей и после закрытия его выводят детей согласно поэтажному плану эвакуации из здания школы в безопасное место. Если на пути эвакуации группы огонь или сильное задымление необходимо выбрать иной безопасный путь к ближайшему эвакуационному выходу из школы. В безопасном месте сбора классов следует осуществить перекличку детей по журналу и отчитаться ответственному за общую организацию спасения людей – заместителю директора по воспитательной работе.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14.7. Ответственный за оказание первой помощи - медицинский работник школы следит за состоянием учащихся и персонала, в случае необходимости оказывает первую помощь до приезда скорой помощи, задействует в помощь сотрудников медицинского звена. После эвакуации учащихся вместе с учителями находится в местах сбора учащихся и следит за их </w:t>
      </w: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самочувствием. На случай возникновения пожара у медицинской сестры должна быть всегда готова медицинская аптечка для оказания первой медицинской помощи.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Ответственный за организацию эвакуации и защиты материальных ценностей - заместитель директора по учебно-воспитательной работе вместе с секретарем одновременно с тушением пожара осуществляет вынос наиболее ценных документов из кабинета директора и заместителя директора.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Ответственный за прекращение всех работ в здании - заведующий производством (шеф-повар) пищеблока столовой отключает все электрооборудование пищеблока, вытяжную вентиляцию, закрывает окна, помещение и выводит персонал столовой из здания.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 Ответственный за удаление за пределы опасной зоны всех работников, не участвующих в тушении пожара - заведующий библиотекой осуществляет вывод незадействованного персонала в тушении пожара (уборщики служебных помещений) за территорию школы.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Ответственный за общее руководство по тушению пожара - директор школы дает указания на отключение систем вентиляции и электроэнергии (при необходимости), а также, при отсутствии явной угрозы жизни сотрудникам, поручение о принятии мер по тушению очага возгорания звеном пожаротушения. Осуществляет общее руководство эвакуацией людей из здания школы и ликвидацией пожара до прибытия пожарных подразделений. Осуществляет контроль количества эвакуированных учащихся и сотрудников школы. Принимает меры по спасению людей. Вызывает к месту пожара медицинскую службу.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 Ответственное лицо за остановку работы систем вентиляции - рабочий по комплексному обслуживанию зданий и сооружений школы по указанию ответственного за пожарную безопасность или директора школы (заместителя </w:t>
      </w:r>
      <w:proofErr w:type="gram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proofErr w:type="gram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заменяющего) осуществляет отключение систем вентиляции в аварийном и смежных с ним помещениях. Также, выполняет другие мероприятия, способствующие предотвращению развития пожара и задымления помещений здания (производит закрытие окон в холлах, дверей в коридорах, тамбурах, лестничных площадках после выхода детей).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14.13. Ответственный за отключение электроэнергии - электрик школы по приказу лица, ответственного за пожарную безопасность или директора школы (заместителя </w:t>
      </w:r>
      <w:proofErr w:type="gram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proofErr w:type="gram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заменяющего) производит отключение электроэнергии (за исключением питания систем противопожарной защиты) в щитовой, находящейся в правом крыле первого этажа школы.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Ответственный за организацию привлечения сил и средств школы к тушению пожара – заместитель директора по административно-хозяйственной работе, получив указания ответственного за общее руководство по тушению пожара, задействует сотрудников школы, входящих в звено пожаротушения, для осуществления мероприятий, связанных с ликвидацией пожара и предупреждения его развития до прибытия подразделений пожарной охраны. Во время тушения пожара следует стремиться в первую очередь обеспечить благоприятные условия для безопасной эвакуации людей.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Ответственный за обеспечение соблюдения требований безопасности работниками, принимающими участие в тушении пожара, - специалист по охране труда осуществляет контроль правильного и безопасного подключения и использования пожарных гидрантов, рукавов, огнетушителей и других средств пожаротушения, правильное и безопасное тушение огня, нахождение и расположение сотрудников. В случае явной угрозы жизни (сильное задымление, увеличение температуры, риск обрушения конструкций) ответственный за обеспечение соблюдения требований безопасности при тушении пожара прекращает действия по огнетушению и выводит группу в безопасное место.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14.16. Ответственный за встречу подразделений пожарной охраны – учитель ОБЖ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Сайнароев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О.Х. осуществляет встречу и направление пожарных машин по кратчайшему пути для подъезда к очагу пожара.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14.17. Ответственный за сообщение подразделениям пожарной охраны сведений, необходимых для обеспечения безопасности личного состава, - директор школы сообщает руководителю тушения пожара сведения об особенностях очага возгорания, площади горения и задымления, опасности, количестве </w:t>
      </w:r>
      <w:proofErr w:type="gram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proofErr w:type="gram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оставшихся в здании, функционировании электроосвещения, вентиляции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Ответственный за информирование руководителя тушения пожара – заместитель директора по административно-хозяйственной работе по прибытии пожарного подразделения информирует руководителя тушения пожара о конструктивных и технологических особенностях здания школы, прилегающих строений и сооружений. Сообщает о количестве хранимых и применяемых в общеобразовательном учреждении пожароопасных веществ и материалов, а также сообщает другие сведения, необходимые для успешной ликвидации пожара.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Первичные средства пожаротушения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Первичные средства пожаротушения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Общеобразовательное учреждение должно быть оснащено первичными средствами пожаротушения независимо от оборудования зданий и помещений школы установками пожаротушения и пожарными кранами.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Места расположения первичных средств пожаротушения в школе должны быть указаны в планах эвакуации, обязательно наличие указательных знаков для определения мест расположения первичных средств пожаротушения.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17.3. 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Ручные огнетушители должны быть размещены: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путем навески на вертикальные конструкции на высоте, не превышающей 1,5 м от уровня пола до нижнего торца огнетушителя.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путем установки в пожарные шкафы, в специальные тумбы или на пожарные стенды.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Огнетушители должны быть установлены таким образом, чтобы был хорошо виден находящийся на его корпусе текст инструкции по эксплуатации. Конструкции и внешнее оформление тумб и шкафов для размещения огнетушителей должны позволять визуально определить тип установленных в них огнетушителей.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Огнетушители должны быть размещены в строго определенных и легкодоступных местах, где должно быть полностью исключено их повреждение, попадание на них прямых солнечных лучей и атмосферных осадков, непосредственное воздействие на них отопительных и нагревательных приборов. После размещения огнетушителей не должны быть ухудшены условия эвакуации людей.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Каждый огнетушитель, установленный на объекте, должен иметь паспорт и порядковый номер. Запускающее или запорно-пусковое устройство огнетушителя должно быть опломбировано одноразовой пломбой.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17.7. Для тушения твердых горючих веществ, легковоспламеняющихся и горючих жидкостей, электропроводки (до 1000 вольт) следует использовать имеющиеся порошковые и углекислотные огнетушители.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Огнетушители, которые размещены вне помещений или в не отапливаемых помещениях, подлежат съёму на холодный период года. В этих случаях на пожарных стендах должна быть помещена информация о месте их расположения.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17.9. На период перезарядки и технического обслуживания огнетушителей, связанного с их ремонтом, взамен должны быть установлены огнетушители из резервного фонда общеобразовательного учреждения.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В процессе эксплуатации и технического обслуживания огнетушителей необходимо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Использование первичных средств пожаротушения для хозяйственных и иных нужд, не связанных с ликвидацией пожаров, категорически запрещено.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17.12. 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применения огнетушителей: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поднести огнетушитель к очагу пожара (возгорания);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сорвать пломбу;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выдернуть чеку за кольцо;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путем нажатия рычага огнетушитель приводится в действие, при этом следует струю огнетушащего вещества направить на очаг возгорания.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17.13. 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Общие рекомендации по тушению огнетушителями: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горящую вертикальную поверхность следует тушить </w:t>
      </w:r>
      <w:proofErr w:type="gram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вверх</w:t>
      </w:r>
      <w:proofErr w:type="gram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наиболее эффективно тушить несколькими огнетушителями группой лиц;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использования огнетушителя необходимо заменить его новым, годным к применению;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использованный огнетушитель следует сдать заместителю директора по административно-хозяйственной работе для последующей перезарядки, о чем сделать запись в журнале учета первичных средств пожаротушения. Источник: http://ohrana-tryda.com/node/710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Оказание первой доврачебной помощи пострадавшим на пожаре.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Наиболее характерными видами повреждения во время пожара являются: травматический шок, термический ожог, удушье, ушибы, переломы, ранения.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18.2. 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Строго запрещено: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перетаскивать или перекладывать пострадавшего на другое место, если ему ничто не угрожает и первую неотложную доврачебную помощь можно оказать на месте. Особенно это касается пострадавших с переломами, повреждениями позвоночника, а также имеющих проникающие ранения;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воду, лекарства находящемуся без сознания пострадавшему, т.к. он может задохнуться;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удалять инородные тела, выступающие из грудной, брюшной полости или черепной коробки, даже если кажется, что их легко можно извлечь;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находящегося без сознания пострадавшего в положении на спине, т.к. он может задохнуться в случае рвоты или кровотечения.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18.3. 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Необходимо: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можно быстрее вызвать «Скорую помощь», точно и внятно назвав место, где произошел пожар: школа №3, </w:t>
      </w:r>
      <w:proofErr w:type="gram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г.Сунжа,ул.Висаитова</w:t>
      </w:r>
      <w:proofErr w:type="gram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,85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 вас нет уверенности, что информацию правильно поняли, звонок лучше повторить;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приезда бригады «Скорой помощи» попытаться найти медицинского работника, который сможет оказать пострадавшему более квалифицированную первую медицинскую помощь;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случае, когда промедление может угрожать жизни пострадавшего, необходимо оказать ему первую доврачебную помощь, не забывая при этом об основополагающем медицинском принципе – «не навреди».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18.4.</w:t>
      </w: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3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действия при оказании первой доврачебной помощи: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18.4.1. 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травматическом шоке следует: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осторожно уложить пострадавшего на спину, в случае возникновения рвоты повернуть его голову набок;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проверить, присутствует ли у пострадавшего дыхание и сердцебиение. Если нет, необходимо немедленно начать реанимационные мероприятия;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быстро остановить кровотечение, иммобилизовать места переломов;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пострадавшему обезболивающий препарат.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18.4.2. 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травматическом шоке строго запрещено: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переносить пострадавшего без надежного обезболивания, а в случае переломов – без иммобилизации;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снимать прилипшую к телу после ожога одежду;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пострадавшему воду (если он предъявляет жалобы на боль в животе);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пострадавшего одного без наблюдения.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18.4.3. 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термическом ожоге необходимо: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аккуратно освободить обожженную часть тела от одежды; если нужно, разрезать, не сдирая, приставшие к телу куски ткани;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допускается вскрывать пузыри, касаться ожоговой поверхности руками, смазывать ее жиром, мазью и любыми другими веществами.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18.4.4. 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ограниченных ожогах I степени следует: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покрасневшую кожу наложить марлевую салфетку, смоченную спиртом;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немедленно начать охлаждение места ожога (предварительно прикрыв его салфеткой и ПХВ-пленкой) холодной водопроводной водой в течение 10 – 15 минут.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пораженную поверхность наложить чистую, лучше стерильную, щадящую повязку, ввести обезболивающие препараты (анальгин, баралгин и т. п.).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18.4.5. 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обширных ожогах необходимо: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наложения повязок напоить пострадавшего горячим чаем;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ввести обезболивающие препараты;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тепло укутать пострадавшего и срочно доставить его в лечебное учреждение.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транспортировка пострадавшего задерживается или длится долго, ему дают пить щелочно-солевую смесь (1 ч. ложку поваренной соли и 1/2 ч. ложки пищевой соды, растворить в двух стаканах воды).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18.4.6. 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ранении необходимо: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смазать края раны йодом или спиртом, не прикасаться к ране руками;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наложить стерильную повязку, не прикасаясь к стороне бинта прилежащей к ране;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18.4.7. 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сильном кровотечении следует: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пережать поврежденный сосуд пальцем;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сильно согнуть поврежденную конечность, подложив под колено или локоть тканевый валик;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наложить жгут, но не более чем на 1,5 часа, после чего ослабить скрутку и, когда конечность потеплеет и порозовеет, вновь затянуть жгут;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небольших кровотечениях следует прижать рану стерильной салфеткой и туго забинтовать.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18.4.8. 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переломах необходимо: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покой травмированного места;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наложить шину (стандартную или изготовленную из подручных материалов), не фиксировать шину в месте перелома кости;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придать травмированной конечности возвышенное положение;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приложить к месту перелома холодный компресс;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ввести обезболивающие средства;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открытом переломе наложить на рану антисептическую повязку.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18.4.9. </w:t>
      </w:r>
      <w:r w:rsidRPr="00B53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удушье следует: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приток свежего воздуха к пострадавшему;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уложить пострадавшего таким образом, чтобы ножной конец был приподнят;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расстегнуть одежду, стесняющую дыхание;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понюхать пострадавшему нашатырный спирт;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отсутствии самостоятельного дыхания немедленно начать выполнять искусственное дыхание и непрямой массаж сердца.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18.4.10. Приступая к оказанию первой неотложной доврачебной помощи пострадавшему во время пожара, спасающий должен четко представлять последовательность собственных действий в конкретной ситуации. В этом случае время играет решающую роль.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 </w:t>
      </w:r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/ </w:t>
      </w:r>
      <w:proofErr w:type="spellStart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>М.О.Матиев</w:t>
      </w:r>
      <w:proofErr w:type="spellEnd"/>
      <w:r w:rsidRPr="00B5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531C96" w:rsidRPr="00B53D50" w:rsidRDefault="00531C96" w:rsidP="0053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C96" w:rsidRPr="00B53D50" w:rsidRDefault="00531C96" w:rsidP="00531C96">
      <w:pPr>
        <w:rPr>
          <w:rFonts w:ascii="Times New Roman" w:hAnsi="Times New Roman" w:cs="Times New Roman"/>
          <w:sz w:val="24"/>
          <w:szCs w:val="24"/>
        </w:rPr>
      </w:pPr>
    </w:p>
    <w:p w:rsidR="00ED569B" w:rsidRDefault="00ED569B"/>
    <w:sectPr w:rsidR="00ED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63BD6"/>
    <w:multiLevelType w:val="multilevel"/>
    <w:tmpl w:val="67BE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AD0D29"/>
    <w:multiLevelType w:val="hybridMultilevel"/>
    <w:tmpl w:val="B658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C6"/>
    <w:rsid w:val="00531C96"/>
    <w:rsid w:val="00ED569B"/>
    <w:rsid w:val="00F2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19F9"/>
  <w15:chartTrackingRefBased/>
  <w15:docId w15:val="{A150D4EC-90D5-4BB7-B778-C7C0F8DA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11452</Words>
  <Characters>65281</Characters>
  <Application>Microsoft Office Word</Application>
  <DocSecurity>0</DocSecurity>
  <Lines>544</Lines>
  <Paragraphs>153</Paragraphs>
  <ScaleCrop>false</ScaleCrop>
  <Company>sborka</Company>
  <LinksUpToDate>false</LinksUpToDate>
  <CharactersWithSpaces>76580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2023-12-13T08:34:00Z</dcterms:created>
  <dcterms:modified xsi:type="dcterms:W3CDTF">2023-12-13T08:34:00Z</dcterms:modified>
</cp:coreProperties>
</file>